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54" w:rsidRDefault="00E84354" w:rsidP="00E8435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التقويم على ( الكتاب الورقي والهجوم الإلكتروني ) : </w:t>
      </w:r>
    </w:p>
    <w:p w:rsidR="00E84354" w:rsidRDefault="00E84354" w:rsidP="00E84354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لقد أتاح التقدم الإلكتروني الذي نشهده في أيامنا هذه فرصا هائلة على مستويات الحياة الإنسانية كافة ، وكان مجال الطباعة والنشر من بين المجالات التي طرق التقدم الإلكتروني بابها بشدة ، فظهر الكتاب الإلكتروني بسرعة ، وظهرت بعض دور النشر التي تخصصت في هذا النوع من النشر 0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1 -  اقترح عنوانا مناسبا للفقرة السابقة 0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-------------------------------------------------------------------------------------------------- 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2 -  استنتج معلومة من الفقرة السابقة  0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-------------------------------------------------------------------------------------------------- 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3 -  ضع علامة ( √ ) أمام العبارة الصحيحة وعلامة ( × ) أمام العبارة غير الصحيحة فيما يلي : 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   أ -  ابتكار وسائل متنوعة للنشر ترهق الإنسان وتعقد حياته وتشتت فكره</w:t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  <w:t>(</w:t>
      </w:r>
      <w:r>
        <w:rPr>
          <w:rFonts w:asciiTheme="majorBidi" w:hAnsiTheme="majorBidi" w:cstheme="majorBidi"/>
          <w:sz w:val="32"/>
          <w:szCs w:val="32"/>
          <w:rtl/>
        </w:rPr>
        <w:tab/>
        <w:t>)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 ب -  الكتاب الإلكتروني وسيلة الإنسان لتلقي المعلومات في سرعة ويسر</w:t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  <w:t>(</w:t>
      </w:r>
      <w:r>
        <w:rPr>
          <w:rFonts w:asciiTheme="majorBidi" w:hAnsiTheme="majorBidi" w:cstheme="majorBidi"/>
          <w:sz w:val="32"/>
          <w:szCs w:val="32"/>
          <w:rtl/>
        </w:rPr>
        <w:tab/>
        <w:t>)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4 -  علل : ضرورة تنوع أدوات الثقافة والإعلام 0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--------------------------------------------------------------------------------------------------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5 -  أ  -  مترادف : (  أتاح : --------------   )  /  ب -  ضد  :    (  التواصل :  ---------------   ) 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    </w:t>
      </w:r>
      <w:proofErr w:type="spellStart"/>
      <w:r>
        <w:rPr>
          <w:rFonts w:asciiTheme="majorBidi" w:hAnsiTheme="majorBidi" w:cstheme="majorBidi"/>
          <w:sz w:val="32"/>
          <w:szCs w:val="32"/>
          <w:rtl/>
        </w:rPr>
        <w:t>جـ</w:t>
      </w:r>
      <w:proofErr w:type="spellEnd"/>
      <w:r>
        <w:rPr>
          <w:rFonts w:asciiTheme="majorBidi" w:hAnsiTheme="majorBidi" w:cstheme="majorBidi"/>
          <w:sz w:val="32"/>
          <w:szCs w:val="32"/>
          <w:rtl/>
        </w:rPr>
        <w:t xml:space="preserve"> -  مفرد :  (  تقاليد  :  --------------   )  /  د  -  جمع :     (  مرحلة :  ----------------    )  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6 -  اكتب تصريف كلمة ( نشر ) فيما يلي :   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    -  وزع الرجل ----------------  التي تهدف إلى الوحدة بين الشعوب 0  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7 -  حول التعبير الحقيقي التالي إلى تعبير خيالي :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  ( التقدم الإلكتروني انتشر بسرعة كبيرة في المجتمع )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--------------------------------------------------------------------------------------------------</w:t>
      </w:r>
    </w:p>
    <w:p w:rsidR="00E84354" w:rsidRDefault="00E84354" w:rsidP="00E84354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8 -  هات كلمات تنتهي بهمزة متطرفة على السطر بعد مد </w:t>
      </w:r>
      <w:proofErr w:type="spellStart"/>
      <w:r>
        <w:rPr>
          <w:rFonts w:asciiTheme="majorBidi" w:hAnsiTheme="majorBidi" w:cstheme="majorBidi"/>
          <w:sz w:val="32"/>
          <w:szCs w:val="32"/>
          <w:rtl/>
        </w:rPr>
        <w:t>بـ</w:t>
      </w:r>
      <w:proofErr w:type="spellEnd"/>
      <w:r>
        <w:rPr>
          <w:rFonts w:asciiTheme="majorBidi" w:hAnsiTheme="majorBidi" w:cstheme="majorBidi"/>
          <w:sz w:val="32"/>
          <w:szCs w:val="32"/>
          <w:rtl/>
        </w:rPr>
        <w:t xml:space="preserve"> ( الألف ، الواو ، الياء ) ثم نونها تنوينا بالفتح  </w:t>
      </w:r>
    </w:p>
    <w:p w:rsidR="00E84354" w:rsidRDefault="00E84354" w:rsidP="00E84354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أ -  مد بالألف :  -------------------------------   تنوين الفتح : ------------------------------------</w:t>
      </w:r>
    </w:p>
    <w:p w:rsidR="00E84354" w:rsidRDefault="00E84354" w:rsidP="00E84354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lastRenderedPageBreak/>
        <w:t>ب -  مد بالواو : --------------------------------   تنوين الفتح : -----------------------------------</w:t>
      </w:r>
    </w:p>
    <w:p w:rsidR="00E84354" w:rsidRDefault="00E84354" w:rsidP="00E84354">
      <w:pPr>
        <w:rPr>
          <w:rFonts w:asciiTheme="majorBidi" w:hAnsiTheme="majorBidi" w:cstheme="majorBidi"/>
          <w:sz w:val="32"/>
          <w:szCs w:val="32"/>
          <w:rtl/>
        </w:rPr>
      </w:pPr>
      <w:proofErr w:type="spellStart"/>
      <w:r>
        <w:rPr>
          <w:rFonts w:asciiTheme="majorBidi" w:hAnsiTheme="majorBidi" w:cstheme="majorBidi"/>
          <w:sz w:val="32"/>
          <w:szCs w:val="32"/>
          <w:rtl/>
        </w:rPr>
        <w:t>جـ</w:t>
      </w:r>
      <w:proofErr w:type="spellEnd"/>
      <w:r>
        <w:rPr>
          <w:rFonts w:asciiTheme="majorBidi" w:hAnsiTheme="majorBidi" w:cstheme="majorBidi"/>
          <w:sz w:val="32"/>
          <w:szCs w:val="32"/>
          <w:rtl/>
        </w:rPr>
        <w:t xml:space="preserve"> -  مد بالياء : ---------------------------------   تنوين الفتح : -----------------------------------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9 -   1 -  كلما اجتهدت في المذاكرة نجحت في الاختبار 2 -  إذا لعب الفريق بحماس فاز بالمباراة 0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  </w:t>
      </w:r>
    </w:p>
    <w:tbl>
      <w:tblPr>
        <w:tblStyle w:val="a4"/>
        <w:bidiVisual/>
        <w:tblW w:w="0" w:type="auto"/>
        <w:tblInd w:w="1728" w:type="dxa"/>
        <w:tblLook w:val="04A0"/>
      </w:tblPr>
      <w:tblGrid>
        <w:gridCol w:w="1384"/>
        <w:gridCol w:w="1417"/>
        <w:gridCol w:w="1559"/>
      </w:tblGrid>
      <w:tr w:rsidR="00E84354" w:rsidTr="00E843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54" w:rsidRDefault="00E8435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أداة الشرط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54" w:rsidRDefault="00E8435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فعل الشرط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54" w:rsidRDefault="00E8435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جواب الشرط </w:t>
            </w:r>
          </w:p>
        </w:tc>
      </w:tr>
      <w:tr w:rsidR="00E84354" w:rsidTr="00E843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54" w:rsidRDefault="00E8435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54" w:rsidRDefault="00E8435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54" w:rsidRDefault="00E8435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84354" w:rsidTr="00E843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54" w:rsidRDefault="00E8435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54" w:rsidRDefault="00E8435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54" w:rsidRDefault="00E8435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</w:tc>
      </w:tr>
    </w:tbl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2 -  استبدل ( من ) </w:t>
      </w:r>
      <w:proofErr w:type="spellStart"/>
      <w:r>
        <w:rPr>
          <w:rFonts w:asciiTheme="majorBidi" w:hAnsiTheme="majorBidi" w:cstheme="majorBidi"/>
          <w:sz w:val="32"/>
          <w:szCs w:val="32"/>
          <w:rtl/>
        </w:rPr>
        <w:t>بـ</w:t>
      </w:r>
      <w:proofErr w:type="spellEnd"/>
      <w:r>
        <w:rPr>
          <w:rFonts w:asciiTheme="majorBidi" w:hAnsiTheme="majorBidi" w:cstheme="majorBidi"/>
          <w:sz w:val="32"/>
          <w:szCs w:val="32"/>
          <w:rtl/>
        </w:rPr>
        <w:t xml:space="preserve"> ( كلما ) : 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 1 -   (  من يشتر حب الناس يحبه الله ورسوله )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--------------------------------------------------------------------------------------------------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3 -  صوب الخطأ النحوي في جملة الشرط التالية : 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 لو يتقن الرجل عمله ينجح فيه </w:t>
      </w:r>
    </w:p>
    <w:p w:rsidR="00E84354" w:rsidRDefault="00E84354" w:rsidP="00E8435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--------------------------------------------------------------------------------------------------</w:t>
      </w:r>
    </w:p>
    <w:p w:rsidR="00775AE1" w:rsidRDefault="00775AE1">
      <w:pPr>
        <w:rPr>
          <w:rFonts w:hint="cs"/>
          <w:lang w:bidi="ar-KW"/>
        </w:rPr>
      </w:pPr>
    </w:p>
    <w:sectPr w:rsidR="00775AE1" w:rsidSect="001147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4354"/>
    <w:rsid w:val="00114785"/>
    <w:rsid w:val="00775AE1"/>
    <w:rsid w:val="00E8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354"/>
    <w:pPr>
      <w:bidi/>
      <w:spacing w:after="0" w:line="240" w:lineRule="auto"/>
    </w:pPr>
  </w:style>
  <w:style w:type="table" w:styleId="a4">
    <w:name w:val="Table Grid"/>
    <w:basedOn w:val="a1"/>
    <w:uiPriority w:val="39"/>
    <w:rsid w:val="00E8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Ministry of Education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5135_Student16</dc:creator>
  <cp:keywords/>
  <dc:description/>
  <cp:lastModifiedBy>5135_Student16</cp:lastModifiedBy>
  <cp:revision>3</cp:revision>
  <dcterms:created xsi:type="dcterms:W3CDTF">2018-11-20T07:11:00Z</dcterms:created>
  <dcterms:modified xsi:type="dcterms:W3CDTF">2018-11-20T07:11:00Z</dcterms:modified>
</cp:coreProperties>
</file>